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165" w:rsidRPr="007C5165" w:rsidRDefault="007C5165" w:rsidP="006870B1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7C516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Комплексная антикоррупционная программа</w:t>
      </w:r>
    </w:p>
    <w:p w:rsidR="007C5165" w:rsidRPr="007C5165" w:rsidRDefault="007C5165" w:rsidP="006870B1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16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Утверждена</w:t>
      </w:r>
    </w:p>
    <w:p w:rsidR="007C5165" w:rsidRPr="007C5165" w:rsidRDefault="007C5165" w:rsidP="006870B1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16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постановлением</w:t>
      </w:r>
    </w:p>
    <w:p w:rsidR="007C5165" w:rsidRPr="007C5165" w:rsidRDefault="007C5165" w:rsidP="006870B1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16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Кабинета Министров</w:t>
      </w:r>
    </w:p>
    <w:p w:rsidR="007C5165" w:rsidRPr="007C5165" w:rsidRDefault="007C5165" w:rsidP="006870B1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16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Республики Татарстан</w:t>
      </w:r>
    </w:p>
    <w:p w:rsidR="007C5165" w:rsidRPr="007C5165" w:rsidRDefault="007C5165" w:rsidP="006870B1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16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от ______2011 №  ______</w:t>
      </w:r>
    </w:p>
    <w:p w:rsidR="007C5165" w:rsidRPr="007C5165" w:rsidRDefault="007C5165" w:rsidP="006870B1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1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bookmarkStart w:id="0" w:name="_GoBack"/>
      <w:bookmarkEnd w:id="0"/>
    </w:p>
    <w:p w:rsidR="007C5165" w:rsidRPr="007C5165" w:rsidRDefault="007C5165" w:rsidP="006870B1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1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C5165" w:rsidRPr="007C5165" w:rsidRDefault="007C5165" w:rsidP="006870B1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16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Комплексная антикоррупционная программа</w:t>
      </w:r>
    </w:p>
    <w:p w:rsidR="007C5165" w:rsidRPr="007C5165" w:rsidRDefault="007C5165" w:rsidP="006870B1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7C516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Муслюмовского</w:t>
      </w:r>
      <w:proofErr w:type="spellEnd"/>
      <w:r w:rsidRPr="007C516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муниципального района</w:t>
      </w:r>
    </w:p>
    <w:p w:rsidR="007C5165" w:rsidRPr="007C5165" w:rsidRDefault="007C5165" w:rsidP="006870B1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16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 2012 – 2014 годы</w:t>
      </w:r>
    </w:p>
    <w:p w:rsidR="007C5165" w:rsidRPr="007C5165" w:rsidRDefault="007C5165" w:rsidP="006870B1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1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C5165" w:rsidRPr="007C5165" w:rsidRDefault="007C5165" w:rsidP="006870B1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165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ПАСПОРТ</w:t>
      </w:r>
    </w:p>
    <w:p w:rsidR="007C5165" w:rsidRPr="007C5165" w:rsidRDefault="007C5165" w:rsidP="006870B1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1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C5165" w:rsidRPr="007C5165" w:rsidRDefault="007C5165" w:rsidP="006870B1">
      <w:pPr>
        <w:shd w:val="clear" w:color="auto" w:fill="FFFFFF" w:themeFill="background1"/>
        <w:spacing w:after="24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51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0260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5"/>
        <w:gridCol w:w="5835"/>
      </w:tblGrid>
      <w:tr w:rsidR="007C5165" w:rsidRPr="007C5165" w:rsidTr="006870B1">
        <w:tc>
          <w:tcPr>
            <w:tcW w:w="442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C5165" w:rsidRPr="007C5165" w:rsidRDefault="007C5165" w:rsidP="006870B1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C516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Наименование программы</w:t>
            </w:r>
          </w:p>
        </w:tc>
        <w:tc>
          <w:tcPr>
            <w:tcW w:w="583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C5165" w:rsidRPr="007C5165" w:rsidRDefault="007C5165" w:rsidP="006870B1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C516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Комплексная антикоррупционная программа </w:t>
            </w:r>
            <w:proofErr w:type="spellStart"/>
            <w:r w:rsidRPr="007C516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Муслюмовского</w:t>
            </w:r>
            <w:proofErr w:type="spellEnd"/>
            <w:r w:rsidRPr="007C516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муниципального района на 2012 – 2014 годы (далее – Программа)</w:t>
            </w:r>
          </w:p>
        </w:tc>
      </w:tr>
      <w:tr w:rsidR="007C5165" w:rsidRPr="007C5165" w:rsidTr="006870B1">
        <w:tc>
          <w:tcPr>
            <w:tcW w:w="442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C5165" w:rsidRPr="007C5165" w:rsidRDefault="007C5165" w:rsidP="006870B1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C516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Дата принятия решения о разработке Программы (дата ее утверждения, наименование и номер соответствующего нормативного акта)</w:t>
            </w:r>
          </w:p>
        </w:tc>
        <w:tc>
          <w:tcPr>
            <w:tcW w:w="583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C5165" w:rsidRPr="007C5165" w:rsidRDefault="007C5165" w:rsidP="006870B1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C516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Статья 9 Закона Республики Татарстан от 04.05.2006 № 34-ЗРТ «О противодействии коррупции в Республике Татарстан» (с изменениями);</w:t>
            </w:r>
          </w:p>
          <w:p w:rsidR="007C5165" w:rsidRPr="007C5165" w:rsidRDefault="007C5165" w:rsidP="006870B1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C516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распоряжение Кабинета Министров Республики Татарстан от 08.04.2011 № 489-р о создании рабочей группы по разработке проекта республиканской антикоррупционной программы на 2012 – 2014 годы</w:t>
            </w:r>
          </w:p>
        </w:tc>
      </w:tr>
      <w:tr w:rsidR="007C5165" w:rsidRPr="007C5165" w:rsidTr="006870B1">
        <w:tc>
          <w:tcPr>
            <w:tcW w:w="442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C5165" w:rsidRPr="007C5165" w:rsidRDefault="007C5165" w:rsidP="006870B1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C516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Государственный заказчик</w:t>
            </w:r>
          </w:p>
        </w:tc>
        <w:tc>
          <w:tcPr>
            <w:tcW w:w="583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C5165" w:rsidRPr="007C5165" w:rsidRDefault="007C5165" w:rsidP="006870B1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C516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Кабинет Министров Республики Татарстан</w:t>
            </w:r>
          </w:p>
        </w:tc>
      </w:tr>
      <w:tr w:rsidR="007C5165" w:rsidRPr="007C5165" w:rsidTr="006870B1">
        <w:tc>
          <w:tcPr>
            <w:tcW w:w="442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C5165" w:rsidRPr="007C5165" w:rsidRDefault="007C5165" w:rsidP="006870B1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C516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Основной разработчик и координатор исполнения Программы</w:t>
            </w:r>
          </w:p>
        </w:tc>
        <w:tc>
          <w:tcPr>
            <w:tcW w:w="583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C5165" w:rsidRPr="007C5165" w:rsidRDefault="007C5165" w:rsidP="006870B1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C516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Совет </w:t>
            </w:r>
            <w:proofErr w:type="spellStart"/>
            <w:r w:rsidRPr="007C516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Муслюмовского</w:t>
            </w:r>
            <w:proofErr w:type="spellEnd"/>
            <w:r w:rsidRPr="007C516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7C5165" w:rsidRPr="007C5165" w:rsidTr="006870B1">
        <w:tc>
          <w:tcPr>
            <w:tcW w:w="442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C5165" w:rsidRPr="007C5165" w:rsidRDefault="007C5165" w:rsidP="006870B1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C516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Цели Программы</w:t>
            </w:r>
          </w:p>
          <w:p w:rsidR="007C5165" w:rsidRPr="007C5165" w:rsidRDefault="007C5165" w:rsidP="006870B1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C516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3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C5165" w:rsidRPr="007C5165" w:rsidRDefault="007C5165" w:rsidP="006870B1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C516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Снижение уровня коррупции во всех органов местного самоуправления и общественных учреждениях </w:t>
            </w:r>
            <w:proofErr w:type="spellStart"/>
            <w:r w:rsidRPr="007C516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Муслюмовского</w:t>
            </w:r>
            <w:proofErr w:type="spellEnd"/>
            <w:r w:rsidRPr="007C516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муниципального района,  устранение причин ее возникновения путем повышения эффективности координации антикоррупционной деятельности органов местного самоуправления и институтов гражданского общества</w:t>
            </w:r>
          </w:p>
        </w:tc>
      </w:tr>
      <w:tr w:rsidR="007C5165" w:rsidRPr="007C5165" w:rsidTr="006870B1">
        <w:tc>
          <w:tcPr>
            <w:tcW w:w="442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C5165" w:rsidRPr="007C5165" w:rsidRDefault="007C5165" w:rsidP="006870B1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C516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Задачи Программы</w:t>
            </w:r>
          </w:p>
        </w:tc>
        <w:tc>
          <w:tcPr>
            <w:tcW w:w="583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C5165" w:rsidRPr="007C5165" w:rsidRDefault="007C5165" w:rsidP="006870B1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C516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Совершенствование инструментов и механизмов, в том числе правовых и организационных, противодействия коррупции;</w:t>
            </w:r>
          </w:p>
          <w:p w:rsidR="007C5165" w:rsidRPr="007C5165" w:rsidRDefault="007C5165" w:rsidP="006870B1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C516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обеспечение объективной оценки процессов и тенденций в состоянии коррупции и противодействия коррупции посредством проведения мониторинговых исследований, поиск и  внедрение инновационных технологий такого противодействия;</w:t>
            </w:r>
          </w:p>
          <w:p w:rsidR="007C5165" w:rsidRPr="007C5165" w:rsidRDefault="007C5165" w:rsidP="006870B1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C516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активизация антикоррупционного обучения и антикоррупционной пропаганды, вовлечение кадровых, материальных, информационных и других ресурсов гражданского общества в противодействие коррупции;</w:t>
            </w:r>
          </w:p>
          <w:p w:rsidR="007C5165" w:rsidRPr="007C5165" w:rsidRDefault="007C5165" w:rsidP="006870B1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C516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повышение эффективности использования муниципального имущества;</w:t>
            </w:r>
          </w:p>
          <w:p w:rsidR="007C5165" w:rsidRPr="007C5165" w:rsidRDefault="007C5165" w:rsidP="006870B1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C5165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последовательное снижение административного давления на предпринимательство (бизнес)</w:t>
            </w:r>
          </w:p>
        </w:tc>
      </w:tr>
    </w:tbl>
    <w:p w:rsidR="00605686" w:rsidRDefault="00605686" w:rsidP="006870B1">
      <w:pPr>
        <w:shd w:val="clear" w:color="auto" w:fill="FFFFFF" w:themeFill="background1"/>
      </w:pPr>
    </w:p>
    <w:sectPr w:rsidR="00605686" w:rsidSect="00605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5165"/>
    <w:rsid w:val="00605686"/>
    <w:rsid w:val="006870B1"/>
    <w:rsid w:val="007C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686"/>
  </w:style>
  <w:style w:type="paragraph" w:styleId="1">
    <w:name w:val="heading 1"/>
    <w:basedOn w:val="a"/>
    <w:link w:val="10"/>
    <w:uiPriority w:val="9"/>
    <w:qFormat/>
    <w:rsid w:val="007C51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51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C5165"/>
    <w:rPr>
      <w:b/>
      <w:bCs/>
    </w:rPr>
  </w:style>
  <w:style w:type="paragraph" w:styleId="a4">
    <w:name w:val="Normal (Web)"/>
    <w:basedOn w:val="a"/>
    <w:uiPriority w:val="99"/>
    <w:semiHidden/>
    <w:unhideWhenUsed/>
    <w:rsid w:val="007C5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1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5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6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4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3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7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6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Гульнарка</dc:creator>
  <cp:lastModifiedBy>Карамалы Кояшкай</cp:lastModifiedBy>
  <cp:revision>3</cp:revision>
  <dcterms:created xsi:type="dcterms:W3CDTF">2013-01-18T13:48:00Z</dcterms:created>
  <dcterms:modified xsi:type="dcterms:W3CDTF">2013-01-22T08:28:00Z</dcterms:modified>
</cp:coreProperties>
</file>